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7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163"/>
        <w:gridCol w:w="8434"/>
      </w:tblGrid>
      <w:tr w:rsidR="002638D8" w:rsidRPr="002638D8" w:rsidTr="00151039">
        <w:trPr>
          <w:trHeight w:val="22"/>
        </w:trPr>
        <w:tc>
          <w:tcPr>
            <w:tcW w:w="1161" w:type="dxa"/>
            <w:tcBorders>
              <w:top w:val="single" w:sz="18" w:space="0" w:color="0D1D2F"/>
              <w:left w:val="single" w:sz="18" w:space="0" w:color="0D1D2F"/>
              <w:bottom w:val="single" w:sz="18" w:space="0" w:color="0D1D2F"/>
              <w:right w:val="single" w:sz="18" w:space="0" w:color="0D1D2F"/>
            </w:tcBorders>
            <w:shd w:val="clear" w:color="auto" w:fill="0D1D2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38D8" w:rsidRPr="004A4C4F" w:rsidRDefault="002638D8" w:rsidP="00151039">
            <w:pPr>
              <w:pStyle w:val="a4"/>
              <w:jc w:val="center"/>
              <w:rPr>
                <w:rFonts w:ascii="HY헤드라인M" w:eastAsia="HY헤드라인M" w:hint="eastAsia"/>
                <w:color w:val="000000"/>
                <w:sz w:val="30"/>
                <w:szCs w:val="30"/>
              </w:rPr>
            </w:pPr>
            <w:r w:rsidRPr="004A4C4F">
              <w:rPr>
                <w:rFonts w:ascii="HY헤드라인M" w:eastAsia="HY헤드라인M" w:hint="eastAsia"/>
                <w:sz w:val="30"/>
                <w:szCs w:val="30"/>
              </w:rPr>
              <w:t>참고 1.</w:t>
            </w:r>
          </w:p>
        </w:tc>
        <w:tc>
          <w:tcPr>
            <w:tcW w:w="163" w:type="dxa"/>
            <w:tcBorders>
              <w:top w:val="nil"/>
              <w:left w:val="single" w:sz="18" w:space="0" w:color="0D1D2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38D8" w:rsidRPr="004A4C4F" w:rsidRDefault="002638D8" w:rsidP="002638D8">
            <w:pPr>
              <w:pStyle w:val="a4"/>
              <w:rPr>
                <w:rFonts w:ascii="HY헤드라인M" w:eastAsia="HY헤드라인M" w:hint="eastAsia"/>
                <w:sz w:val="30"/>
                <w:szCs w:val="30"/>
              </w:rPr>
            </w:pPr>
          </w:p>
        </w:tc>
        <w:tc>
          <w:tcPr>
            <w:tcW w:w="8434" w:type="dxa"/>
            <w:tcBorders>
              <w:top w:val="single" w:sz="18" w:space="0" w:color="0D1D2F"/>
              <w:left w:val="nil"/>
              <w:bottom w:val="single" w:sz="18" w:space="0" w:color="0D1D2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38D8" w:rsidRPr="004A4C4F" w:rsidRDefault="002638D8" w:rsidP="002638D8">
            <w:pPr>
              <w:pStyle w:val="a4"/>
              <w:rPr>
                <w:rFonts w:ascii="HY헤드라인M" w:eastAsia="HY헤드라인M" w:hint="eastAsia"/>
                <w:color w:val="000000"/>
                <w:sz w:val="30"/>
                <w:szCs w:val="30"/>
              </w:rPr>
            </w:pPr>
            <w:r w:rsidRPr="004A4C4F">
              <w:rPr>
                <w:rFonts w:ascii="HY헤드라인M" w:eastAsia="HY헤드라인M" w:hint="eastAsia"/>
                <w:color w:val="000000"/>
                <w:sz w:val="30"/>
                <w:szCs w:val="30"/>
              </w:rPr>
              <w:t>K-뮤지컬 해외진출 지원 현지화 대본</w:t>
            </w:r>
            <w:r w:rsidR="00F547A4">
              <w:rPr>
                <w:rFonts w:ascii="HY헤드라인M" w:eastAsia="HY헤드라인M" w:hint="eastAsia"/>
                <w:color w:val="000000"/>
                <w:sz w:val="30"/>
                <w:szCs w:val="30"/>
              </w:rPr>
              <w:t>양식</w:t>
            </w:r>
          </w:p>
        </w:tc>
      </w:tr>
    </w:tbl>
    <w:p w:rsidR="00F547A4" w:rsidRDefault="00F547A4" w:rsidP="002638D8">
      <w:pPr>
        <w:pStyle w:val="a4"/>
        <w:rPr>
          <w:rFonts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638D8" w:rsidTr="006758C6">
        <w:trPr>
          <w:trHeight w:val="1217"/>
        </w:trPr>
        <w:tc>
          <w:tcPr>
            <w:tcW w:w="973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F547A4" w:rsidRPr="00F547A4" w:rsidRDefault="00F547A4" w:rsidP="002638D8">
            <w:pPr>
              <w:pStyle w:val="a4"/>
              <w:jc w:val="center"/>
              <w:rPr>
                <w:rFonts w:ascii="HY헤드라인M" w:eastAsia="HY헤드라인M"/>
                <w:color w:val="000000"/>
                <w:sz w:val="10"/>
                <w:szCs w:val="6"/>
              </w:rPr>
            </w:pPr>
          </w:p>
          <w:p w:rsidR="002638D8" w:rsidRPr="002638D8" w:rsidRDefault="002638D8" w:rsidP="002638D8">
            <w:pPr>
              <w:pStyle w:val="a4"/>
              <w:jc w:val="center"/>
              <w:rPr>
                <w:rFonts w:ascii="HY헤드라인M" w:eastAsia="HY헤드라인M" w:hint="eastAsia"/>
                <w:color w:val="000000"/>
                <w:sz w:val="32"/>
                <w:szCs w:val="20"/>
              </w:rPr>
            </w:pPr>
            <w:r w:rsidRPr="002638D8">
              <w:rPr>
                <w:rFonts w:ascii="HY헤드라인M" w:eastAsia="HY헤드라인M" w:hint="eastAsia"/>
                <w:color w:val="000000"/>
                <w:sz w:val="32"/>
              </w:rPr>
              <w:t>공연예술 시장 활성화 기반 구축(K-뮤지컬)</w:t>
            </w:r>
          </w:p>
          <w:p w:rsidR="002638D8" w:rsidRDefault="002638D8" w:rsidP="002638D8">
            <w:pPr>
              <w:pStyle w:val="a4"/>
              <w:jc w:val="center"/>
              <w:rPr>
                <w:rFonts w:ascii="HY헤드라인M" w:eastAsia="HY헤드라인M"/>
                <w:color w:val="000000"/>
                <w:sz w:val="40"/>
                <w:szCs w:val="40"/>
              </w:rPr>
            </w:pPr>
            <w:r w:rsidRPr="002638D8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>2022 K-뮤지컬 해외진출 지원 현지화 대본</w:t>
            </w:r>
            <w:r w:rsidR="00F547A4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>양식</w:t>
            </w:r>
          </w:p>
          <w:p w:rsidR="00F547A4" w:rsidRPr="00F547A4" w:rsidRDefault="00F547A4" w:rsidP="002638D8">
            <w:pPr>
              <w:pStyle w:val="a4"/>
              <w:jc w:val="center"/>
              <w:rPr>
                <w:rFonts w:ascii="함초롬바탕" w:eastAsia="굴림" w:hint="eastAsia"/>
                <w:color w:val="000000"/>
                <w:sz w:val="10"/>
                <w:szCs w:val="10"/>
              </w:rPr>
            </w:pPr>
          </w:p>
        </w:tc>
      </w:tr>
    </w:tbl>
    <w:p w:rsidR="002638D8" w:rsidRDefault="002638D8" w:rsidP="002638D8">
      <w:pPr>
        <w:pStyle w:val="a4"/>
        <w:rPr>
          <w:rFonts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2977"/>
        <w:gridCol w:w="709"/>
        <w:gridCol w:w="3645"/>
      </w:tblGrid>
      <w:tr w:rsidR="00151039" w:rsidTr="00151039">
        <w:tc>
          <w:tcPr>
            <w:tcW w:w="1696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:rsidR="00151039" w:rsidRPr="00151039" w:rsidRDefault="00151039" w:rsidP="00151039">
            <w:pPr>
              <w:pStyle w:val="a4"/>
              <w:jc w:val="center"/>
              <w:rPr>
                <w:rFonts w:hint="eastAsia"/>
                <w:b/>
              </w:rPr>
            </w:pPr>
            <w:r w:rsidRPr="00151039">
              <w:rPr>
                <w:rFonts w:hint="eastAsia"/>
                <w:b/>
              </w:rPr>
              <w:t>진출권역</w:t>
            </w:r>
          </w:p>
        </w:tc>
        <w:tc>
          <w:tcPr>
            <w:tcW w:w="3686" w:type="dxa"/>
            <w:gridSpan w:val="2"/>
          </w:tcPr>
          <w:p w:rsidR="00151039" w:rsidRDefault="00151039" w:rsidP="002638D8">
            <w:pPr>
              <w:pStyle w:val="a4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:rsidR="00151039" w:rsidRPr="00151039" w:rsidRDefault="00151039" w:rsidP="002638D8">
            <w:pPr>
              <w:pStyle w:val="a4"/>
              <w:rPr>
                <w:rFonts w:hint="eastAsia"/>
                <w:b/>
              </w:rPr>
            </w:pPr>
            <w:r w:rsidRPr="00151039">
              <w:rPr>
                <w:rFonts w:hint="eastAsia"/>
                <w:b/>
              </w:rPr>
              <w:t>언어</w:t>
            </w:r>
          </w:p>
        </w:tc>
        <w:tc>
          <w:tcPr>
            <w:tcW w:w="3645" w:type="dxa"/>
            <w:tcBorders>
              <w:bottom w:val="double" w:sz="4" w:space="0" w:color="auto"/>
            </w:tcBorders>
          </w:tcPr>
          <w:p w:rsidR="00151039" w:rsidRDefault="00151039" w:rsidP="002638D8">
            <w:pPr>
              <w:pStyle w:val="a4"/>
              <w:rPr>
                <w:rFonts w:hint="eastAsia"/>
              </w:rPr>
            </w:pPr>
          </w:p>
        </w:tc>
      </w:tr>
      <w:tr w:rsidR="00151039" w:rsidTr="00151039">
        <w:tc>
          <w:tcPr>
            <w:tcW w:w="1696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:rsidR="00151039" w:rsidRPr="00151039" w:rsidRDefault="00151039" w:rsidP="00151039">
            <w:pPr>
              <w:pStyle w:val="a4"/>
              <w:jc w:val="center"/>
              <w:rPr>
                <w:rFonts w:hint="eastAsia"/>
                <w:b/>
              </w:rPr>
            </w:pPr>
            <w:proofErr w:type="spellStart"/>
            <w:r w:rsidRPr="00151039">
              <w:rPr>
                <w:rFonts w:hint="eastAsia"/>
                <w:b/>
              </w:rPr>
              <w:t>작품명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:rsidR="00151039" w:rsidRPr="00151039" w:rsidRDefault="00151039" w:rsidP="002638D8">
            <w:pPr>
              <w:pStyle w:val="a4"/>
              <w:rPr>
                <w:rFonts w:hint="eastAsia"/>
                <w:b/>
              </w:rPr>
            </w:pPr>
            <w:r w:rsidRPr="00151039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151039" w:rsidRDefault="00151039" w:rsidP="002638D8">
            <w:pPr>
              <w:pStyle w:val="a4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:rsidR="00151039" w:rsidRPr="00151039" w:rsidRDefault="00151039" w:rsidP="002638D8">
            <w:pPr>
              <w:pStyle w:val="a4"/>
              <w:rPr>
                <w:rFonts w:hint="eastAsia"/>
                <w:b/>
              </w:rPr>
            </w:pPr>
            <w:r w:rsidRPr="00151039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  <w:tcBorders>
              <w:top w:val="double" w:sz="4" w:space="0" w:color="auto"/>
            </w:tcBorders>
          </w:tcPr>
          <w:p w:rsidR="00151039" w:rsidRDefault="00151039" w:rsidP="002638D8">
            <w:pPr>
              <w:pStyle w:val="a4"/>
              <w:rPr>
                <w:rFonts w:hint="eastAsia"/>
              </w:rPr>
            </w:pPr>
          </w:p>
        </w:tc>
      </w:tr>
      <w:tr w:rsidR="00151039" w:rsidTr="00151039">
        <w:tc>
          <w:tcPr>
            <w:tcW w:w="1696" w:type="dxa"/>
            <w:shd w:val="clear" w:color="auto" w:fill="E2EFD9" w:themeFill="accent6" w:themeFillTint="33"/>
          </w:tcPr>
          <w:p w:rsidR="00151039" w:rsidRPr="00151039" w:rsidRDefault="00151039" w:rsidP="00151039">
            <w:pPr>
              <w:pStyle w:val="a4"/>
              <w:jc w:val="center"/>
              <w:rPr>
                <w:rFonts w:hint="eastAsia"/>
                <w:b/>
              </w:rPr>
            </w:pPr>
            <w:proofErr w:type="spellStart"/>
            <w:r w:rsidRPr="00151039">
              <w:rPr>
                <w:rFonts w:hint="eastAsia"/>
                <w:b/>
              </w:rPr>
              <w:t>작가명</w:t>
            </w:r>
            <w:proofErr w:type="spellEnd"/>
          </w:p>
        </w:tc>
        <w:tc>
          <w:tcPr>
            <w:tcW w:w="709" w:type="dxa"/>
            <w:shd w:val="clear" w:color="auto" w:fill="E2EFD9" w:themeFill="accent6" w:themeFillTint="33"/>
          </w:tcPr>
          <w:p w:rsidR="00151039" w:rsidRPr="00151039" w:rsidRDefault="00151039" w:rsidP="002638D8">
            <w:pPr>
              <w:pStyle w:val="a4"/>
              <w:rPr>
                <w:rFonts w:hint="eastAsia"/>
                <w:b/>
              </w:rPr>
            </w:pPr>
            <w:r w:rsidRPr="00151039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</w:tcPr>
          <w:p w:rsidR="00151039" w:rsidRDefault="00151039" w:rsidP="002638D8">
            <w:pPr>
              <w:pStyle w:val="a4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151039" w:rsidRPr="00151039" w:rsidRDefault="00151039" w:rsidP="002638D8">
            <w:pPr>
              <w:pStyle w:val="a4"/>
              <w:rPr>
                <w:rFonts w:hint="eastAsia"/>
                <w:b/>
              </w:rPr>
            </w:pPr>
            <w:r w:rsidRPr="00151039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</w:tcPr>
          <w:p w:rsidR="00151039" w:rsidRDefault="00151039" w:rsidP="002638D8">
            <w:pPr>
              <w:pStyle w:val="a4"/>
              <w:rPr>
                <w:rFonts w:hint="eastAsia"/>
              </w:rPr>
            </w:pPr>
          </w:p>
        </w:tc>
      </w:tr>
      <w:tr w:rsidR="00151039" w:rsidTr="00151039">
        <w:tc>
          <w:tcPr>
            <w:tcW w:w="1696" w:type="dxa"/>
            <w:shd w:val="clear" w:color="auto" w:fill="E2EFD9" w:themeFill="accent6" w:themeFillTint="33"/>
          </w:tcPr>
          <w:p w:rsidR="00151039" w:rsidRPr="00151039" w:rsidRDefault="00151039" w:rsidP="00151039">
            <w:pPr>
              <w:pStyle w:val="a4"/>
              <w:jc w:val="center"/>
              <w:rPr>
                <w:rFonts w:hint="eastAsia"/>
                <w:b/>
              </w:rPr>
            </w:pPr>
            <w:r w:rsidRPr="00151039">
              <w:rPr>
                <w:rFonts w:hint="eastAsia"/>
                <w:b/>
              </w:rPr>
              <w:t>번역/각색자명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:rsidR="00151039" w:rsidRPr="00151039" w:rsidRDefault="00151039" w:rsidP="002638D8">
            <w:pPr>
              <w:pStyle w:val="a4"/>
              <w:rPr>
                <w:rFonts w:hint="eastAsia"/>
                <w:b/>
              </w:rPr>
            </w:pPr>
            <w:r w:rsidRPr="00151039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</w:tcPr>
          <w:p w:rsidR="00151039" w:rsidRDefault="00151039" w:rsidP="002638D8">
            <w:pPr>
              <w:pStyle w:val="a4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151039" w:rsidRPr="00151039" w:rsidRDefault="00151039" w:rsidP="002638D8">
            <w:pPr>
              <w:pStyle w:val="a4"/>
              <w:rPr>
                <w:rFonts w:hint="eastAsia"/>
                <w:b/>
              </w:rPr>
            </w:pPr>
            <w:r w:rsidRPr="00151039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</w:tcPr>
          <w:p w:rsidR="00151039" w:rsidRDefault="00151039" w:rsidP="002638D8">
            <w:pPr>
              <w:pStyle w:val="a4"/>
              <w:rPr>
                <w:rFonts w:hint="eastAsia"/>
              </w:rPr>
            </w:pPr>
          </w:p>
        </w:tc>
      </w:tr>
    </w:tbl>
    <w:p w:rsidR="002638D8" w:rsidRDefault="002638D8" w:rsidP="002638D8">
      <w:pPr>
        <w:pStyle w:val="a4"/>
      </w:pPr>
    </w:p>
    <w:p w:rsidR="00151039" w:rsidRDefault="00151039" w:rsidP="002638D8">
      <w:pPr>
        <w:pStyle w:val="a4"/>
        <w:rPr>
          <w:rFonts w:hint="eastAsia"/>
        </w:rPr>
      </w:pPr>
      <w:bookmarkStart w:id="0" w:name="_GoBack"/>
      <w:bookmarkEnd w:id="0"/>
    </w:p>
    <w:sectPr w:rsidR="00151039" w:rsidSect="002638D8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D8"/>
    <w:rsid w:val="00151039"/>
    <w:rsid w:val="002638D8"/>
    <w:rsid w:val="002D2420"/>
    <w:rsid w:val="004A4C4F"/>
    <w:rsid w:val="006758C6"/>
    <w:rsid w:val="007416D3"/>
    <w:rsid w:val="00F5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2A55"/>
  <w15:chartTrackingRefBased/>
  <w15:docId w15:val="{B1D5DFA3-20C9-4FBC-AAAA-5D00BD33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2638D8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a3">
    <w:name w:val="바탕글"/>
    <w:basedOn w:val="a"/>
    <w:rsid w:val="002638D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rsid w:val="002638D8"/>
    <w:pPr>
      <w:widowControl w:val="0"/>
      <w:wordWrap w:val="0"/>
      <w:autoSpaceDE w:val="0"/>
      <w:autoSpaceDN w:val="0"/>
      <w:spacing w:after="0" w:line="240" w:lineRule="auto"/>
    </w:pPr>
  </w:style>
  <w:style w:type="table" w:styleId="a5">
    <w:name w:val="Table Grid"/>
    <w:basedOn w:val="a1"/>
    <w:uiPriority w:val="39"/>
    <w:rsid w:val="0026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AACE-CF36-4D13-A43F-87C4CD0A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2022-04-06T03:54:00Z</dcterms:created>
  <dcterms:modified xsi:type="dcterms:W3CDTF">2022-04-06T07:04:00Z</dcterms:modified>
</cp:coreProperties>
</file>